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879F" w14:textId="7C3BB16F" w:rsidR="00AC157F" w:rsidRPr="000806C9" w:rsidRDefault="008C71D7">
      <w:pPr>
        <w:rPr>
          <w:b/>
          <w:sz w:val="28"/>
          <w:szCs w:val="28"/>
        </w:rPr>
      </w:pPr>
      <w:r w:rsidRPr="000806C9">
        <w:rPr>
          <w:b/>
          <w:sz w:val="28"/>
          <w:szCs w:val="28"/>
        </w:rPr>
        <w:t xml:space="preserve">What to expect from </w:t>
      </w:r>
      <w:proofErr w:type="spellStart"/>
      <w:r w:rsidRPr="000806C9">
        <w:rPr>
          <w:b/>
          <w:sz w:val="28"/>
          <w:szCs w:val="28"/>
        </w:rPr>
        <w:t>Stille</w:t>
      </w:r>
      <w:proofErr w:type="spellEnd"/>
      <w:r w:rsidRPr="000806C9">
        <w:rPr>
          <w:b/>
          <w:sz w:val="28"/>
          <w:szCs w:val="28"/>
        </w:rPr>
        <w:t xml:space="preserve"> instrument servicing?</w:t>
      </w:r>
    </w:p>
    <w:p w14:paraId="1912F560" w14:textId="2F463F39" w:rsidR="008C71D7" w:rsidRDefault="00781BD6">
      <w:r>
        <w:t xml:space="preserve">There’s a reason that Swedish surgical instrument manufacturer, </w:t>
      </w:r>
      <w:proofErr w:type="spellStart"/>
      <w:r>
        <w:t>Stille</w:t>
      </w:r>
      <w:proofErr w:type="spellEnd"/>
      <w:r>
        <w:t>, can offer an unrivalled 30-year warranty on its instruments.</w:t>
      </w:r>
    </w:p>
    <w:p w14:paraId="679AA6CF" w14:textId="6FC6F084" w:rsidR="00781BD6" w:rsidRDefault="00781BD6">
      <w:r>
        <w:t>Not only does it handcraft its instruments for outstanding performance and durability, it also understands how to service those instruments to maximise their life expectancy.</w:t>
      </w:r>
    </w:p>
    <w:p w14:paraId="4D2240FE" w14:textId="3624313B" w:rsidR="00E30EF8" w:rsidRDefault="00E30EF8">
      <w:r>
        <w:t xml:space="preserve">Inexpert servicing of even the best instruments can lead to damage to parts and loss of warranty marking, neither of which can then be restored by </w:t>
      </w:r>
      <w:proofErr w:type="spellStart"/>
      <w:r>
        <w:t>Stille</w:t>
      </w:r>
      <w:proofErr w:type="spellEnd"/>
      <w:r>
        <w:t>.</w:t>
      </w:r>
    </w:p>
    <w:p w14:paraId="73DB9519" w14:textId="43AA80C7" w:rsidR="00781BD6" w:rsidRDefault="00781BD6">
      <w:r>
        <w:t xml:space="preserve">For this reason, if you send your </w:t>
      </w:r>
      <w:proofErr w:type="spellStart"/>
      <w:r>
        <w:t>Stille</w:t>
      </w:r>
      <w:proofErr w:type="spellEnd"/>
      <w:r>
        <w:t xml:space="preserve"> instruments anywhere other than </w:t>
      </w:r>
      <w:proofErr w:type="spellStart"/>
      <w:r>
        <w:t>Stille</w:t>
      </w:r>
      <w:proofErr w:type="spellEnd"/>
      <w:r>
        <w:t xml:space="preserve"> for servicing, your instrument warranty will become void.</w:t>
      </w:r>
    </w:p>
    <w:p w14:paraId="7F948E2D" w14:textId="146F62E6" w:rsidR="00781BD6" w:rsidRDefault="00E30EF8">
      <w:r>
        <w:t xml:space="preserve">As </w:t>
      </w:r>
      <w:proofErr w:type="spellStart"/>
      <w:r>
        <w:t>Stille’s</w:t>
      </w:r>
      <w:proofErr w:type="spellEnd"/>
      <w:r>
        <w:t xml:space="preserve"> professional instrument servicing is not expensive, it makes complete sense to return your instruments to them for proper maintenance.</w:t>
      </w:r>
    </w:p>
    <w:p w14:paraId="1031D5AB" w14:textId="3ED8A095" w:rsidR="00E30EF8" w:rsidRDefault="00E30EF8">
      <w:r>
        <w:t>That way, you can rely on an expert and comprehensive service including:</w:t>
      </w:r>
    </w:p>
    <w:p w14:paraId="0DB4C487" w14:textId="3441859A" w:rsidR="00613205" w:rsidRDefault="00CA273F" w:rsidP="001A62F9">
      <w:pPr>
        <w:pStyle w:val="ListParagraph"/>
        <w:numPr>
          <w:ilvl w:val="0"/>
          <w:numId w:val="1"/>
        </w:numPr>
      </w:pPr>
      <w:r>
        <w:t>Complete dismantling of instruments</w:t>
      </w:r>
      <w:r w:rsidR="00C363EB">
        <w:t xml:space="preserve"> to ensure that </w:t>
      </w:r>
      <w:r>
        <w:t>they</w:t>
      </w:r>
      <w:r w:rsidR="00C363EB">
        <w:t xml:space="preserve"> can be properly inspected, refurbished and cleaned</w:t>
      </w:r>
    </w:p>
    <w:p w14:paraId="6FA9B6ED" w14:textId="60EE6966" w:rsidR="001A62F9" w:rsidRDefault="00CA273F" w:rsidP="001A62F9">
      <w:pPr>
        <w:pStyle w:val="ListParagraph"/>
        <w:numPr>
          <w:ilvl w:val="0"/>
          <w:numId w:val="1"/>
        </w:numPr>
      </w:pPr>
      <w:r>
        <w:t>Sharpening of any scissors</w:t>
      </w:r>
      <w:r w:rsidR="001A62F9">
        <w:t xml:space="preserve"> in a way that removes as little material from the cutting edge as possible to allow </w:t>
      </w:r>
      <w:r w:rsidR="00E30EF8">
        <w:t xml:space="preserve">for </w:t>
      </w:r>
      <w:r w:rsidR="001A62F9">
        <w:t>more sharpening in the future</w:t>
      </w:r>
      <w:r w:rsidR="00A64CC7">
        <w:t xml:space="preserve"> - t</w:t>
      </w:r>
      <w:r w:rsidR="001A62F9">
        <w:t>he joint screw is adjusted after sharpening and the cutting angle is calibrated to ensure maximum cutting performance</w:t>
      </w:r>
    </w:p>
    <w:p w14:paraId="68ED2478" w14:textId="3740C3F6" w:rsidR="001A62F9" w:rsidRDefault="001A62F9" w:rsidP="001A62F9">
      <w:pPr>
        <w:pStyle w:val="ListParagraph"/>
        <w:numPr>
          <w:ilvl w:val="0"/>
          <w:numId w:val="1"/>
        </w:numPr>
      </w:pPr>
      <w:r>
        <w:t xml:space="preserve">Careful cleaning of all </w:t>
      </w:r>
      <w:r w:rsidR="00CA273F">
        <w:t xml:space="preserve">instrument </w:t>
      </w:r>
      <w:r>
        <w:t>areas</w:t>
      </w:r>
      <w:r w:rsidR="00CA273F">
        <w:t xml:space="preserve">, </w:t>
      </w:r>
      <w:r>
        <w:t xml:space="preserve">including </w:t>
      </w:r>
      <w:r w:rsidR="00CA273F">
        <w:t xml:space="preserve">any previously </w:t>
      </w:r>
      <w:r>
        <w:t>hidden areas</w:t>
      </w:r>
      <w:r w:rsidR="006249B7">
        <w:t>,</w:t>
      </w:r>
      <w:r w:rsidR="00CA273F">
        <w:t xml:space="preserve"> for example</w:t>
      </w:r>
      <w:r>
        <w:t xml:space="preserve"> around screw joints</w:t>
      </w:r>
    </w:p>
    <w:p w14:paraId="28533846" w14:textId="76B19EB7" w:rsidR="0058272A" w:rsidRDefault="0058272A" w:rsidP="001A62F9">
      <w:pPr>
        <w:pStyle w:val="ListParagraph"/>
        <w:numPr>
          <w:ilvl w:val="0"/>
          <w:numId w:val="1"/>
        </w:numPr>
      </w:pPr>
      <w:r>
        <w:t>Adjustment of any parts that are no longer perfectly aligned or position</w:t>
      </w:r>
      <w:r w:rsidR="00CA273F">
        <w:t>ed</w:t>
      </w:r>
    </w:p>
    <w:p w14:paraId="36D00A8B" w14:textId="25D56BC3" w:rsidR="0058272A" w:rsidRDefault="0058272A" w:rsidP="001A62F9">
      <w:pPr>
        <w:pStyle w:val="ListParagraph"/>
        <w:numPr>
          <w:ilvl w:val="0"/>
          <w:numId w:val="1"/>
        </w:numPr>
      </w:pPr>
      <w:r>
        <w:t xml:space="preserve">Complete surface renovation to remove any signs of </w:t>
      </w:r>
      <w:r w:rsidR="00E30EF8">
        <w:t xml:space="preserve">staining or </w:t>
      </w:r>
      <w:r>
        <w:t>corrosion</w:t>
      </w:r>
    </w:p>
    <w:p w14:paraId="1B4F7763" w14:textId="54E6CBEC" w:rsidR="00C277D2" w:rsidRDefault="00C277D2" w:rsidP="001A62F9">
      <w:pPr>
        <w:pStyle w:val="ListParagraph"/>
        <w:numPr>
          <w:ilvl w:val="0"/>
          <w:numId w:val="1"/>
        </w:numPr>
      </w:pPr>
      <w:r>
        <w:t>Replacing any parts that are too worn or damaged to be refurbished</w:t>
      </w:r>
      <w:r w:rsidR="00A64CC7">
        <w:t xml:space="preserve"> (</w:t>
      </w:r>
      <w:r w:rsidR="0002716E">
        <w:t>for an additional fee</w:t>
      </w:r>
      <w:r w:rsidR="00A64CC7">
        <w:t>)</w:t>
      </w:r>
    </w:p>
    <w:p w14:paraId="04F6E80E" w14:textId="5F79BB25" w:rsidR="0058272A" w:rsidRDefault="0058272A" w:rsidP="001A62F9">
      <w:pPr>
        <w:pStyle w:val="ListParagraph"/>
        <w:numPr>
          <w:ilvl w:val="0"/>
          <w:numId w:val="1"/>
        </w:numPr>
      </w:pPr>
      <w:r>
        <w:t>Polishing to maximise the instruments</w:t>
      </w:r>
      <w:r w:rsidR="0069531A">
        <w:t>’</w:t>
      </w:r>
      <w:r>
        <w:t xml:space="preserve"> anti-corrosive properties</w:t>
      </w:r>
    </w:p>
    <w:p w14:paraId="280E56DC" w14:textId="559B334F" w:rsidR="0058272A" w:rsidRDefault="0058272A" w:rsidP="00C277D2">
      <w:pPr>
        <w:pStyle w:val="ListParagraph"/>
        <w:numPr>
          <w:ilvl w:val="0"/>
          <w:numId w:val="1"/>
        </w:numPr>
      </w:pPr>
      <w:r>
        <w:t xml:space="preserve">Re-marking the product after polishing with warranty and product details – polishing normally </w:t>
      </w:r>
      <w:r w:rsidR="00E30EF8">
        <w:t xml:space="preserve">removes </w:t>
      </w:r>
      <w:r>
        <w:t xml:space="preserve">any </w:t>
      </w:r>
      <w:r w:rsidR="00E30EF8">
        <w:t xml:space="preserve">existing </w:t>
      </w:r>
      <w:r>
        <w:t>product marking</w:t>
      </w:r>
      <w:r w:rsidR="00E30EF8">
        <w:t>, so r</w:t>
      </w:r>
      <w:r w:rsidR="00017F08">
        <w:t>e-marking ensures that the 30-year</w:t>
      </w:r>
      <w:r w:rsidR="00C277D2">
        <w:t xml:space="preserve"> </w:t>
      </w:r>
      <w:r w:rsidR="00017F08">
        <w:t>warranty is still valid.</w:t>
      </w:r>
    </w:p>
    <w:p w14:paraId="64BA681D" w14:textId="1722D54F" w:rsidR="00C277D2" w:rsidRDefault="00C277D2" w:rsidP="00C277D2">
      <w:pPr>
        <w:pStyle w:val="ListParagraph"/>
        <w:numPr>
          <w:ilvl w:val="0"/>
          <w:numId w:val="1"/>
        </w:numPr>
      </w:pPr>
      <w:r>
        <w:t>Exchanging any parts that are found to have material or workmanship flaws, as these are covered by the 30-year warranty.</w:t>
      </w:r>
    </w:p>
    <w:p w14:paraId="2E5DF0DF" w14:textId="302093B4" w:rsidR="00CA273F" w:rsidRPr="000806C9" w:rsidRDefault="00CA273F" w:rsidP="00CA273F">
      <w:pPr>
        <w:rPr>
          <w:b/>
          <w:sz w:val="28"/>
          <w:szCs w:val="28"/>
        </w:rPr>
      </w:pPr>
      <w:r w:rsidRPr="000806C9">
        <w:rPr>
          <w:b/>
          <w:sz w:val="28"/>
          <w:szCs w:val="28"/>
        </w:rPr>
        <w:t xml:space="preserve">The results of </w:t>
      </w:r>
      <w:proofErr w:type="spellStart"/>
      <w:r w:rsidRPr="000806C9">
        <w:rPr>
          <w:b/>
          <w:sz w:val="28"/>
          <w:szCs w:val="28"/>
        </w:rPr>
        <w:t>Stille</w:t>
      </w:r>
      <w:proofErr w:type="spellEnd"/>
      <w:r w:rsidRPr="000806C9">
        <w:rPr>
          <w:b/>
          <w:sz w:val="28"/>
          <w:szCs w:val="28"/>
        </w:rPr>
        <w:t xml:space="preserve"> servicing</w:t>
      </w:r>
    </w:p>
    <w:p w14:paraId="6CCF1B95" w14:textId="7FA596BC" w:rsidR="00CA273F" w:rsidRDefault="00CA273F" w:rsidP="00CA273F">
      <w:r>
        <w:t>Not only will serv</w:t>
      </w:r>
      <w:r w:rsidR="00E30EF8">
        <w:t>ic</w:t>
      </w:r>
      <w:r>
        <w:t xml:space="preserve">ing by </w:t>
      </w:r>
      <w:proofErr w:type="spellStart"/>
      <w:r>
        <w:t>Stille’s</w:t>
      </w:r>
      <w:proofErr w:type="spellEnd"/>
      <w:r>
        <w:t xml:space="preserve"> skilful instrument makers ensure that your instruments retain their 30-year warranty, it </w:t>
      </w:r>
      <w:r w:rsidR="008D2E84">
        <w:t xml:space="preserve">will </w:t>
      </w:r>
      <w:proofErr w:type="gramStart"/>
      <w:r w:rsidR="008D2E84">
        <w:t>actually</w:t>
      </w:r>
      <w:r>
        <w:t xml:space="preserve"> ensure</w:t>
      </w:r>
      <w:proofErr w:type="gramEnd"/>
      <w:r>
        <w:t xml:space="preserve"> that your instruments last much longer.</w:t>
      </w:r>
    </w:p>
    <w:p w14:paraId="6655FED9" w14:textId="11B78E62" w:rsidR="00CA273F" w:rsidRDefault="00CA273F" w:rsidP="00CA273F">
      <w:r>
        <w:t xml:space="preserve">In fact, one </w:t>
      </w:r>
      <w:hyperlink r:id="rId5" w:history="1">
        <w:r w:rsidRPr="00CA273F">
          <w:rPr>
            <w:rStyle w:val="Hyperlink"/>
          </w:rPr>
          <w:t>study carried out at a Swedish surgical centre</w:t>
        </w:r>
      </w:hyperlink>
      <w:r w:rsidRPr="00CA273F">
        <w:t xml:space="preserve"> found that 74% of the </w:t>
      </w:r>
      <w:proofErr w:type="spellStart"/>
      <w:r w:rsidRPr="00CA273F">
        <w:t>Stille</w:t>
      </w:r>
      <w:proofErr w:type="spellEnd"/>
      <w:r w:rsidRPr="00CA273F">
        <w:t xml:space="preserve"> instruments tested there had actually been in use for over 50 years</w:t>
      </w:r>
      <w:r>
        <w:t xml:space="preserve"> </w:t>
      </w:r>
      <w:r w:rsidRPr="008D2E84">
        <w:rPr>
          <w:vertAlign w:val="superscript"/>
        </w:rPr>
        <w:t>(1)</w:t>
      </w:r>
      <w:r w:rsidR="000806C9">
        <w:t>.</w:t>
      </w:r>
    </w:p>
    <w:p w14:paraId="17FCC663" w14:textId="0C525E89" w:rsidR="000806C9" w:rsidRDefault="00BE5121" w:rsidP="00CA273F">
      <w:r>
        <w:t>As a result,</w:t>
      </w:r>
      <w:r w:rsidR="000806C9">
        <w:t xml:space="preserve"> </w:t>
      </w:r>
      <w:hyperlink r:id="rId6" w:history="1">
        <w:r w:rsidR="000806C9" w:rsidRPr="0078345F">
          <w:rPr>
            <w:rStyle w:val="Hyperlink"/>
          </w:rPr>
          <w:t>hospitals that take care of their instruments</w:t>
        </w:r>
      </w:hyperlink>
      <w:r w:rsidR="000806C9">
        <w:t xml:space="preserve"> and ensure they send them to </w:t>
      </w:r>
      <w:proofErr w:type="spellStart"/>
      <w:r w:rsidR="000806C9">
        <w:t>Stille</w:t>
      </w:r>
      <w:proofErr w:type="spellEnd"/>
      <w:r w:rsidR="000806C9">
        <w:t xml:space="preserve"> for regular servicing</w:t>
      </w:r>
      <w:r>
        <w:t xml:space="preserve"> </w:t>
      </w:r>
      <w:r w:rsidR="000806C9">
        <w:t>can minimise the need to purchase replacement instruments and save a lot of money.</w:t>
      </w:r>
      <w:bookmarkStart w:id="0" w:name="_GoBack"/>
      <w:bookmarkEnd w:id="0"/>
    </w:p>
    <w:p w14:paraId="4C3CC606" w14:textId="3CFD5A81" w:rsidR="00CA273F" w:rsidRDefault="00E30EF8" w:rsidP="00E30EF8">
      <w:pPr>
        <w:jc w:val="right"/>
      </w:pPr>
      <w:r>
        <w:t>Ends.</w:t>
      </w:r>
    </w:p>
    <w:p w14:paraId="5D097E3F" w14:textId="66E0111C" w:rsidR="008C71D7" w:rsidRDefault="00CA273F" w:rsidP="00E30EF8">
      <w:pPr>
        <w:pStyle w:val="ListParagraph"/>
        <w:numPr>
          <w:ilvl w:val="0"/>
          <w:numId w:val="2"/>
        </w:numPr>
      </w:pPr>
      <w:r w:rsidRPr="00E30EF8">
        <w:rPr>
          <w:sz w:val="16"/>
          <w:szCs w:val="16"/>
        </w:rPr>
        <w:t xml:space="preserve">Dahl G, </w:t>
      </w:r>
      <w:proofErr w:type="spellStart"/>
      <w:r w:rsidRPr="00E30EF8">
        <w:rPr>
          <w:sz w:val="16"/>
          <w:szCs w:val="16"/>
        </w:rPr>
        <w:t>Ölveback</w:t>
      </w:r>
      <w:proofErr w:type="spellEnd"/>
      <w:r w:rsidRPr="00E30EF8">
        <w:rPr>
          <w:sz w:val="16"/>
          <w:szCs w:val="16"/>
        </w:rPr>
        <w:t xml:space="preserve"> T, </w:t>
      </w:r>
      <w:proofErr w:type="spellStart"/>
      <w:r w:rsidRPr="00E30EF8">
        <w:rPr>
          <w:sz w:val="16"/>
          <w:szCs w:val="16"/>
        </w:rPr>
        <w:t>Wiklung</w:t>
      </w:r>
      <w:proofErr w:type="spellEnd"/>
      <w:r w:rsidRPr="00E30EF8">
        <w:rPr>
          <w:sz w:val="16"/>
          <w:szCs w:val="16"/>
        </w:rPr>
        <w:t xml:space="preserve"> L. Quality surgical instruments best investment. Presented: SEORNA, Swedish Operating Nurse Association Conference Meeting, 29-30 November 2012</w:t>
      </w:r>
    </w:p>
    <w:sectPr w:rsidR="008C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1B29"/>
    <w:multiLevelType w:val="hybridMultilevel"/>
    <w:tmpl w:val="6466F56E"/>
    <w:lvl w:ilvl="0" w:tplc="EADCB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497E"/>
    <w:multiLevelType w:val="hybridMultilevel"/>
    <w:tmpl w:val="3884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93"/>
    <w:rsid w:val="00017F08"/>
    <w:rsid w:val="0002716E"/>
    <w:rsid w:val="00054D30"/>
    <w:rsid w:val="000806C9"/>
    <w:rsid w:val="000912B2"/>
    <w:rsid w:val="000E3905"/>
    <w:rsid w:val="00102968"/>
    <w:rsid w:val="00160B33"/>
    <w:rsid w:val="001A62F9"/>
    <w:rsid w:val="002C2C87"/>
    <w:rsid w:val="0056288E"/>
    <w:rsid w:val="0058272A"/>
    <w:rsid w:val="00613205"/>
    <w:rsid w:val="006249B7"/>
    <w:rsid w:val="00630193"/>
    <w:rsid w:val="0069531A"/>
    <w:rsid w:val="00723DF3"/>
    <w:rsid w:val="00781BD6"/>
    <w:rsid w:val="0078345F"/>
    <w:rsid w:val="008C71D7"/>
    <w:rsid w:val="008D2E84"/>
    <w:rsid w:val="00A64CC7"/>
    <w:rsid w:val="00BE5121"/>
    <w:rsid w:val="00C277D2"/>
    <w:rsid w:val="00C363EB"/>
    <w:rsid w:val="00C53015"/>
    <w:rsid w:val="00CA273F"/>
    <w:rsid w:val="00CE1478"/>
    <w:rsid w:val="00E02E0F"/>
    <w:rsid w:val="00E23E42"/>
    <w:rsid w:val="00E30EF8"/>
    <w:rsid w:val="00E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6DCB"/>
  <w15:chartTrackingRefBased/>
  <w15:docId w15:val="{EED90A9D-E8B3-43D9-A7F6-04C00A68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irntechnology.com/blog/instrument-care-tip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stille.se/files/studies/whitepaper_best_investment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738A9C494714DA27B1EBBBC60A0BE" ma:contentTypeVersion="12" ma:contentTypeDescription="Create a new document." ma:contentTypeScope="" ma:versionID="93c370982bf67a105ed64ebec4f85cf2">
  <xsd:schema xmlns:xsd="http://www.w3.org/2001/XMLSchema" xmlns:xs="http://www.w3.org/2001/XMLSchema" xmlns:p="http://schemas.microsoft.com/office/2006/metadata/properties" xmlns:ns2="9e2fb1d1-7de9-48c2-abca-c4577245db23" xmlns:ns3="663eb849-0167-4cfc-b149-b2de1ab31584" targetNamespace="http://schemas.microsoft.com/office/2006/metadata/properties" ma:root="true" ma:fieldsID="55314740ad60755ee83d2ff26f41d2c8" ns2:_="" ns3:_="">
    <xsd:import namespace="9e2fb1d1-7de9-48c2-abca-c4577245db23"/>
    <xsd:import namespace="663eb849-0167-4cfc-b149-b2de1ab31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b1d1-7de9-48c2-abca-c4577245db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b849-0167-4cfc-b149-b2de1ab31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2F2D3-EFBC-4323-8D15-F2530DD78AAE}"/>
</file>

<file path=customXml/itemProps2.xml><?xml version="1.0" encoding="utf-8"?>
<ds:datastoreItem xmlns:ds="http://schemas.openxmlformats.org/officeDocument/2006/customXml" ds:itemID="{5C0D0C26-F476-4C15-8FFF-3DB2DB0BDAFC}"/>
</file>

<file path=customXml/itemProps3.xml><?xml version="1.0" encoding="utf-8"?>
<ds:datastoreItem xmlns:ds="http://schemas.openxmlformats.org/officeDocument/2006/customXml" ds:itemID="{9142126B-C3AC-476A-BF42-A66F1E8AB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Evans</dc:creator>
  <cp:keywords/>
  <dc:description/>
  <cp:lastModifiedBy>Sharon Evans</cp:lastModifiedBy>
  <cp:revision>15</cp:revision>
  <dcterms:created xsi:type="dcterms:W3CDTF">2018-07-31T15:12:00Z</dcterms:created>
  <dcterms:modified xsi:type="dcterms:W3CDTF">2018-08-01T09:51:00Z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0x010100F2E738A9C494714DA27B1EBBBC60A0BE</vt:lpwstr>
  </property>
</Properties>
</file>